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68" w:rsidRPr="00287448" w:rsidRDefault="00BF2568" w:rsidP="00BF2568">
      <w:pPr>
        <w:rPr>
          <w:rFonts w:ascii="仿宋_GB2312" w:eastAsia="仿宋_GB2312"/>
          <w:sz w:val="32"/>
          <w:szCs w:val="32"/>
        </w:rPr>
      </w:pPr>
      <w:r w:rsidRPr="009B6314">
        <w:rPr>
          <w:rStyle w:val="style41"/>
          <w:rFonts w:ascii="仿宋_GB2312" w:eastAsia="仿宋_GB2312" w:hint="eastAsia"/>
          <w:sz w:val="32"/>
          <w:szCs w:val="32"/>
        </w:rPr>
        <w:t>附件</w:t>
      </w:r>
      <w:r>
        <w:rPr>
          <w:rStyle w:val="style41"/>
          <w:rFonts w:ascii="仿宋_GB2312" w:eastAsia="仿宋_GB2312" w:hint="eastAsia"/>
          <w:sz w:val="32"/>
          <w:szCs w:val="32"/>
        </w:rPr>
        <w:t>二：</w:t>
      </w:r>
    </w:p>
    <w:p w:rsidR="00BF2568" w:rsidRDefault="00BF2568" w:rsidP="00BF2568">
      <w:pPr>
        <w:jc w:val="center"/>
        <w:rPr>
          <w:rStyle w:val="style41"/>
          <w:rFonts w:ascii="方正小标宋简体" w:eastAsia="方正小标宋简体" w:hAnsi="宋体"/>
          <w:sz w:val="44"/>
          <w:szCs w:val="44"/>
        </w:rPr>
      </w:pPr>
    </w:p>
    <w:p w:rsidR="00BF2568" w:rsidRPr="00016122" w:rsidRDefault="00BF2568" w:rsidP="00BF2568">
      <w:pPr>
        <w:jc w:val="center"/>
        <w:rPr>
          <w:rStyle w:val="style41"/>
          <w:rFonts w:ascii="华文中宋" w:eastAsia="华文中宋" w:hAnsi="华文中宋"/>
          <w:sz w:val="44"/>
          <w:szCs w:val="44"/>
        </w:rPr>
      </w:pPr>
      <w:r w:rsidRPr="00016122">
        <w:rPr>
          <w:rStyle w:val="style41"/>
          <w:rFonts w:ascii="华文中宋" w:eastAsia="华文中宋" w:hAnsi="华文中宋" w:hint="eastAsia"/>
          <w:sz w:val="44"/>
          <w:szCs w:val="44"/>
        </w:rPr>
        <w:t>北京市</w:t>
      </w:r>
      <w:r>
        <w:rPr>
          <w:rStyle w:val="style41"/>
          <w:rFonts w:ascii="华文中宋" w:eastAsia="华文中宋" w:hAnsi="华文中宋" w:hint="eastAsia"/>
          <w:sz w:val="44"/>
          <w:szCs w:val="44"/>
        </w:rPr>
        <w:t>工程</w:t>
      </w:r>
      <w:r w:rsidRPr="00016122">
        <w:rPr>
          <w:rStyle w:val="style41"/>
          <w:rFonts w:ascii="华文中宋" w:eastAsia="华文中宋" w:hAnsi="华文中宋" w:hint="eastAsia"/>
          <w:sz w:val="44"/>
          <w:szCs w:val="44"/>
        </w:rPr>
        <w:t>勘察设计行业专家备案表</w:t>
      </w:r>
    </w:p>
    <w:p w:rsidR="00BF2568" w:rsidRPr="002E7D7C" w:rsidRDefault="00BF2568" w:rsidP="00BF2568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BF2568" w:rsidRDefault="00BF2568" w:rsidP="00BF2568">
      <w:pPr>
        <w:jc w:val="center"/>
        <w:rPr>
          <w:rFonts w:ascii="楷体_GB2312" w:eastAsia="楷体_GB2312"/>
          <w:color w:val="000000"/>
          <w:sz w:val="44"/>
        </w:rPr>
      </w:pPr>
    </w:p>
    <w:p w:rsidR="00BF2568" w:rsidRDefault="00BF2568" w:rsidP="00BF2568">
      <w:pPr>
        <w:jc w:val="center"/>
        <w:rPr>
          <w:rFonts w:ascii="楷体_GB2312" w:eastAsia="楷体_GB2312"/>
          <w:color w:val="000000"/>
          <w:sz w:val="44"/>
        </w:rPr>
      </w:pPr>
    </w:p>
    <w:p w:rsidR="00BF2568" w:rsidRDefault="00BF2568" w:rsidP="00BF2568">
      <w:pPr>
        <w:jc w:val="center"/>
        <w:rPr>
          <w:rFonts w:ascii="楷体_GB2312" w:eastAsia="楷体_GB2312"/>
          <w:color w:val="000000"/>
          <w:sz w:val="44"/>
        </w:rPr>
      </w:pPr>
    </w:p>
    <w:p w:rsidR="00BF2568" w:rsidRDefault="00BF2568" w:rsidP="00BF2568">
      <w:pPr>
        <w:rPr>
          <w:rFonts w:ascii="楷体_GB2312" w:eastAsia="楷体_GB2312"/>
          <w:color w:val="000000"/>
          <w:sz w:val="44"/>
        </w:rPr>
      </w:pPr>
    </w:p>
    <w:p w:rsidR="00BF2568" w:rsidRPr="00882124" w:rsidRDefault="00BF2568" w:rsidP="00BF2568">
      <w:pPr>
        <w:adjustRightInd w:val="0"/>
        <w:snapToGrid w:val="0"/>
        <w:spacing w:line="660" w:lineRule="exact"/>
        <w:ind w:firstLineChars="250" w:firstLine="760"/>
        <w:rPr>
          <w:rFonts w:ascii="华文仿宋" w:eastAsia="华文仿宋" w:hAnsi="华文仿宋"/>
          <w:color w:val="000000"/>
          <w:spacing w:val="12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12"/>
          <w:sz w:val="28"/>
          <w:szCs w:val="28"/>
        </w:rPr>
        <w:t>工作单位（盖章）：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</w:t>
      </w:r>
    </w:p>
    <w:p w:rsidR="00BF2568" w:rsidRPr="00882124" w:rsidRDefault="00BF2568" w:rsidP="00BF2568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姓    </w:t>
      </w:r>
      <w:r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名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BF2568" w:rsidRPr="00882124" w:rsidRDefault="00BF2568" w:rsidP="00BF2568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pacing w:val="1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职务</w:t>
      </w:r>
      <w:r w:rsidRPr="00882124">
        <w:rPr>
          <w:rFonts w:ascii="华文仿宋" w:eastAsia="华文仿宋" w:hAnsi="华文仿宋" w:hint="eastAsia"/>
          <w:color w:val="000000"/>
          <w:spacing w:val="20"/>
          <w:sz w:val="28"/>
          <w:szCs w:val="28"/>
        </w:rPr>
        <w:t>/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职称</w:t>
      </w:r>
      <w:r w:rsidRPr="00882124">
        <w:rPr>
          <w:rFonts w:ascii="华文仿宋" w:eastAsia="华文仿宋" w:hAnsi="华文仿宋" w:hint="eastAsia"/>
          <w:color w:val="000000"/>
          <w:spacing w:val="1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</w:t>
      </w:r>
    </w:p>
    <w:p w:rsidR="00BF2568" w:rsidRPr="00882124" w:rsidRDefault="00BF2568" w:rsidP="00BF2568">
      <w:pPr>
        <w:adjustRightInd w:val="0"/>
        <w:snapToGrid w:val="0"/>
        <w:spacing w:line="660" w:lineRule="exact"/>
        <w:ind w:firstLine="72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填报日期：</w:t>
      </w:r>
      <w:r w:rsidRPr="008B5FFC">
        <w:rPr>
          <w:rFonts w:ascii="华文仿宋" w:eastAsia="华文仿宋" w:hAnsi="华文仿宋"/>
          <w:color w:val="000000"/>
          <w:sz w:val="28"/>
          <w:szCs w:val="28"/>
        </w:rPr>
        <w:t xml:space="preserve">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BF2568" w:rsidRPr="00722E5E" w:rsidRDefault="00BF2568" w:rsidP="00BF2568">
      <w:pPr>
        <w:adjustRightInd w:val="0"/>
        <w:snapToGrid w:val="0"/>
        <w:jc w:val="center"/>
        <w:outlineLvl w:val="0"/>
        <w:rPr>
          <w:rFonts w:ascii="华文仿宋" w:eastAsia="华文仿宋" w:hAnsi="华文仿宋"/>
          <w:b/>
          <w:color w:val="000000"/>
          <w:sz w:val="36"/>
          <w:szCs w:val="36"/>
        </w:rPr>
      </w:pPr>
      <w:r w:rsidRPr="00722E5E">
        <w:rPr>
          <w:rFonts w:ascii="华文仿宋" w:eastAsia="华文仿宋" w:hAnsi="华文仿宋" w:hint="eastAsia"/>
          <w:b/>
          <w:color w:val="000000"/>
          <w:sz w:val="36"/>
          <w:szCs w:val="36"/>
        </w:rPr>
        <w:t>北京工程勘察设计行业协会</w:t>
      </w:r>
    </w:p>
    <w:p w:rsidR="00BF2568" w:rsidRDefault="00BF2568" w:rsidP="00BF2568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 xml:space="preserve">                      二O一九年</w:t>
      </w:r>
    </w:p>
    <w:p w:rsidR="00BF2568" w:rsidRDefault="00BF2568" w:rsidP="00BF2568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</w:p>
    <w:p w:rsidR="00BF2568" w:rsidRPr="008B5FFC" w:rsidRDefault="00BF2568" w:rsidP="00BF2568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lastRenderedPageBreak/>
        <w:t xml:space="preserve">专 家 备 案 </w:t>
      </w:r>
      <w:r w:rsidRPr="008B5FFC"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表</w:t>
      </w:r>
    </w:p>
    <w:tbl>
      <w:tblPr>
        <w:tblW w:w="8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826"/>
        <w:gridCol w:w="74"/>
        <w:gridCol w:w="360"/>
        <w:gridCol w:w="1006"/>
        <w:gridCol w:w="74"/>
        <w:gridCol w:w="121"/>
        <w:gridCol w:w="525"/>
        <w:gridCol w:w="1080"/>
        <w:gridCol w:w="36"/>
        <w:gridCol w:w="1276"/>
        <w:gridCol w:w="382"/>
        <w:gridCol w:w="361"/>
        <w:gridCol w:w="1348"/>
      </w:tblGrid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基</w:t>
            </w:r>
            <w:r w:rsidRPr="008B5FFC">
              <w:rPr>
                <w:b/>
                <w:color w:val="000000"/>
                <w:sz w:val="24"/>
              </w:rPr>
              <w:t xml:space="preserve">                 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本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情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8B5FFC">
              <w:rPr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6" w:type="dxa"/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职 </w:t>
            </w:r>
            <w:proofErr w:type="gramStart"/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5203" w:type="dxa"/>
            <w:gridSpan w:val="9"/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单位类别</w:t>
            </w:r>
          </w:p>
        </w:tc>
        <w:tc>
          <w:tcPr>
            <w:tcW w:w="6209" w:type="dxa"/>
            <w:gridSpan w:val="10"/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科研院所 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行业管理部门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大专院校   </w:t>
            </w:r>
          </w:p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 xml:space="preserve">企业         </w:t>
            </w:r>
            <w:r w:rsidRPr="008B5FFC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其他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         ）</w:t>
            </w: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118" w:type="dxa"/>
            <w:gridSpan w:val="7"/>
            <w:tcBorders>
              <w:bottom w:val="nil"/>
            </w:tcBorders>
            <w:vAlign w:val="center"/>
          </w:tcPr>
          <w:p w:rsidR="00BF2568" w:rsidRPr="008B5FFC" w:rsidRDefault="00BF2568" w:rsidP="00DE1FD2">
            <w:pPr>
              <w:ind w:leftChars="-51" w:left="479" w:hangingChars="244" w:hanging="586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348" w:type="dxa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568" w:rsidRPr="008B5FFC" w:rsidRDefault="00BF2568" w:rsidP="00DE1FD2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传  真</w:t>
            </w: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家庭电话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568" w:rsidRPr="008B5FFC" w:rsidRDefault="00BF2568" w:rsidP="00DE1FD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手  机</w:t>
            </w: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620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73"/>
          <w:jc w:val="center"/>
        </w:trPr>
        <w:tc>
          <w:tcPr>
            <w:tcW w:w="600" w:type="dxa"/>
            <w:vMerge w:val="restart"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技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术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专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长</w:t>
            </w:r>
          </w:p>
        </w:tc>
        <w:tc>
          <w:tcPr>
            <w:tcW w:w="126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6209" w:type="dxa"/>
            <w:gridSpan w:val="10"/>
            <w:vAlign w:val="center"/>
          </w:tcPr>
          <w:p w:rsidR="00BF2568" w:rsidRPr="008B5FFC" w:rsidRDefault="00BF2568" w:rsidP="00DE1FD2">
            <w:pPr>
              <w:adjustRightInd w:val="0"/>
              <w:snapToGrid w:val="0"/>
              <w:ind w:left="249" w:right="26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48"/>
          <w:jc w:val="center"/>
        </w:trPr>
        <w:tc>
          <w:tcPr>
            <w:tcW w:w="600" w:type="dxa"/>
            <w:vMerge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6209" w:type="dxa"/>
            <w:gridSpan w:val="10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68"/>
          <w:jc w:val="center"/>
        </w:trPr>
        <w:tc>
          <w:tcPr>
            <w:tcW w:w="600" w:type="dxa"/>
            <w:vMerge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6209" w:type="dxa"/>
            <w:gridSpan w:val="10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60"/>
          <w:jc w:val="center"/>
        </w:trPr>
        <w:tc>
          <w:tcPr>
            <w:tcW w:w="600" w:type="dxa"/>
            <w:vMerge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6209" w:type="dxa"/>
            <w:gridSpan w:val="10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:rsidR="00BF2568" w:rsidRPr="008B5FFC" w:rsidRDefault="00BF2568" w:rsidP="00DE1FD2">
            <w:pPr>
              <w:spacing w:line="4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最终学历</w:t>
            </w:r>
          </w:p>
        </w:tc>
        <w:tc>
          <w:tcPr>
            <w:tcW w:w="900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1762" w:type="dxa"/>
            <w:gridSpan w:val="4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学校及院系</w:t>
            </w:r>
          </w:p>
        </w:tc>
        <w:tc>
          <w:tcPr>
            <w:tcW w:w="1658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专  业</w:t>
            </w:r>
          </w:p>
        </w:tc>
        <w:tc>
          <w:tcPr>
            <w:tcW w:w="1709" w:type="dxa"/>
            <w:gridSpan w:val="2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学 位</w:t>
            </w:r>
          </w:p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(含访问学者)</w:t>
            </w:r>
          </w:p>
        </w:tc>
      </w:tr>
      <w:tr w:rsidR="00BF2568" w:rsidTr="00DE1FD2">
        <w:trPr>
          <w:cantSplit/>
          <w:trHeight w:val="433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F2568" w:rsidRPr="008B5FFC" w:rsidRDefault="00BF2568" w:rsidP="00DE1F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国内</w:t>
            </w:r>
          </w:p>
        </w:tc>
        <w:tc>
          <w:tcPr>
            <w:tcW w:w="1440" w:type="dxa"/>
            <w:gridSpan w:val="3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67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F2568" w:rsidRPr="008B5FFC" w:rsidRDefault="00BF2568" w:rsidP="00DE1F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国外</w:t>
            </w:r>
          </w:p>
        </w:tc>
        <w:tc>
          <w:tcPr>
            <w:tcW w:w="1440" w:type="dxa"/>
            <w:gridSpan w:val="3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BF2568" w:rsidRPr="008B5FFC" w:rsidRDefault="00BF2568" w:rsidP="00DE1FD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06"/>
          <w:jc w:val="center"/>
        </w:trPr>
        <w:tc>
          <w:tcPr>
            <w:tcW w:w="600" w:type="dxa"/>
            <w:vMerge w:val="restart"/>
            <w:vAlign w:val="center"/>
          </w:tcPr>
          <w:p w:rsidR="00BF2568" w:rsidRPr="008B5FFC" w:rsidRDefault="00BF2568" w:rsidP="00DE1FD2"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专业研究及获奖情况</w:t>
            </w:r>
          </w:p>
        </w:tc>
        <w:tc>
          <w:tcPr>
            <w:tcW w:w="4102" w:type="dxa"/>
            <w:gridSpan w:val="9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项目来源</w:t>
            </w: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完成、获奖情况</w:t>
            </w:r>
          </w:p>
        </w:tc>
      </w:tr>
      <w:tr w:rsidR="00BF2568" w:rsidTr="00DE1FD2">
        <w:trPr>
          <w:cantSplit/>
          <w:trHeight w:val="539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9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63"/>
          <w:jc w:val="center"/>
        </w:trPr>
        <w:tc>
          <w:tcPr>
            <w:tcW w:w="600" w:type="dxa"/>
            <w:vMerge/>
          </w:tcPr>
          <w:p w:rsidR="00BF2568" w:rsidRPr="008B5FFC" w:rsidRDefault="00BF2568" w:rsidP="00DE1FD2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4102" w:type="dxa"/>
            <w:gridSpan w:val="9"/>
            <w:vAlign w:val="center"/>
          </w:tcPr>
          <w:p w:rsidR="00BF2568" w:rsidRPr="008B5FFC" w:rsidRDefault="00BF2568" w:rsidP="00DE1FD2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F2568" w:rsidRPr="008B5FFC" w:rsidRDefault="00BF2568" w:rsidP="00DE1FD2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社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会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兼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职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r w:rsidRPr="008B5FFC">
              <w:rPr>
                <w:b/>
                <w:color w:val="000000"/>
                <w:sz w:val="24"/>
              </w:rPr>
              <w:t>情</w:t>
            </w:r>
          </w:p>
          <w:p w:rsidR="00BF2568" w:rsidRPr="008B5FFC" w:rsidRDefault="00BF2568" w:rsidP="00DE1FD2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8B5FFC">
              <w:rPr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461" w:type="dxa"/>
            <w:gridSpan w:val="6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2917" w:type="dxa"/>
            <w:gridSpan w:val="4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B5FFC">
              <w:rPr>
                <w:rFonts w:ascii="仿宋_GB2312" w:eastAsia="仿宋_GB2312" w:hint="eastAsia"/>
                <w:color w:val="000000"/>
                <w:sz w:val="24"/>
              </w:rPr>
              <w:t>兼职单位</w:t>
            </w: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BF2568" w:rsidTr="00DE1FD2">
        <w:trPr>
          <w:cantSplit/>
          <w:trHeight w:val="449"/>
          <w:jc w:val="center"/>
        </w:trPr>
        <w:tc>
          <w:tcPr>
            <w:tcW w:w="600" w:type="dxa"/>
            <w:vMerge/>
          </w:tcPr>
          <w:p w:rsidR="00BF2568" w:rsidRPr="003C3FC9" w:rsidRDefault="00BF2568" w:rsidP="00DE1FD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F2568" w:rsidRPr="003C3FC9" w:rsidRDefault="00BF2568" w:rsidP="00DE1FD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BF2568" w:rsidRPr="003C3FC9" w:rsidRDefault="00BF2568" w:rsidP="00DE1FD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</w:tcPr>
          <w:p w:rsidR="00BF2568" w:rsidRPr="008B5FFC" w:rsidRDefault="00BF2568" w:rsidP="00DE1FD2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F2568" w:rsidTr="00DE1FD2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BF2568" w:rsidRPr="003C3FC9" w:rsidRDefault="00BF2568" w:rsidP="00DE1FD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461" w:type="dxa"/>
            <w:gridSpan w:val="6"/>
            <w:vAlign w:val="center"/>
          </w:tcPr>
          <w:p w:rsidR="00BF2568" w:rsidRPr="008B5FFC" w:rsidRDefault="00BF2568" w:rsidP="00DE1FD2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BF2568" w:rsidRPr="008B5FFC" w:rsidRDefault="00BF2568" w:rsidP="00DE1FD2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BF2568" w:rsidRPr="008B5FFC" w:rsidRDefault="00BF2568" w:rsidP="00DE1FD2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F2568" w:rsidRDefault="00BF2568" w:rsidP="00BF2568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BF2568" w:rsidRPr="006F50E2" w:rsidRDefault="00BF2568" w:rsidP="00BF2568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6F50E2">
        <w:rPr>
          <w:rFonts w:ascii="黑体" w:eastAsia="黑体" w:hAnsi="黑体" w:hint="eastAsia"/>
          <w:sz w:val="36"/>
          <w:szCs w:val="36"/>
        </w:rPr>
        <w:t>填 表 说 明</w:t>
      </w:r>
    </w:p>
    <w:p w:rsidR="00BF2568" w:rsidRDefault="00BF2568" w:rsidP="00BF2568">
      <w:pPr>
        <w:spacing w:line="560" w:lineRule="exact"/>
        <w:rPr>
          <w:rStyle w:val="style41"/>
          <w:rFonts w:ascii="仿宋_GB2312" w:eastAsia="仿宋_GB2312" w:hAnsi="宋体"/>
          <w:sz w:val="28"/>
          <w:szCs w:val="28"/>
        </w:rPr>
      </w:pPr>
    </w:p>
    <w:p w:rsidR="00BF2568" w:rsidRPr="00841A28" w:rsidRDefault="00BF2568" w:rsidP="00BF2568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一、技术特长：</w:t>
      </w:r>
    </w:p>
    <w:p w:rsidR="00BF2568" w:rsidRPr="00841A28" w:rsidRDefault="00BF2568" w:rsidP="00BF2568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Fonts w:ascii="仿宋" w:eastAsia="仿宋" w:hAnsi="仿宋" w:hint="eastAsia"/>
          <w:color w:val="000000"/>
          <w:sz w:val="28"/>
          <w:szCs w:val="28"/>
        </w:rPr>
        <w:t>指专家所从事的专业技术领域</w:t>
      </w:r>
      <w:r w:rsidRPr="00841A28">
        <w:rPr>
          <w:rFonts w:ascii="仿宋" w:eastAsia="仿宋" w:hAnsi="仿宋" w:hint="eastAsia"/>
          <w:snapToGrid w:val="0"/>
          <w:spacing w:val="2"/>
          <w:sz w:val="28"/>
          <w:szCs w:val="28"/>
        </w:rPr>
        <w:t>，</w:t>
      </w:r>
      <w:r w:rsidRPr="00841A28">
        <w:rPr>
          <w:rFonts w:ascii="仿宋" w:eastAsia="仿宋" w:hAnsi="仿宋" w:hint="eastAsia"/>
          <w:color w:val="000000"/>
          <w:sz w:val="28"/>
          <w:szCs w:val="28"/>
        </w:rPr>
        <w:t>如：建筑</w:t>
      </w:r>
      <w:r w:rsidRPr="00841A28">
        <w:rPr>
          <w:rFonts w:ascii="仿宋" w:eastAsia="仿宋" w:hAnsi="仿宋" w:hint="eastAsia"/>
          <w:snapToGrid w:val="0"/>
          <w:spacing w:val="2"/>
          <w:sz w:val="28"/>
          <w:szCs w:val="28"/>
        </w:rPr>
        <w:t>、市政、勘察、工业、风景园林等。</w:t>
      </w:r>
    </w:p>
    <w:p w:rsidR="00BF2568" w:rsidRPr="00841A28" w:rsidRDefault="00BF2568" w:rsidP="00BF2568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二、专业研究及获奖情况：</w:t>
      </w:r>
    </w:p>
    <w:p w:rsidR="00BF2568" w:rsidRPr="00841A28" w:rsidRDefault="00BF2568" w:rsidP="00BF2568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1、“项目来源”是指下达或委托任务的单位，如：国家、部门、地方、企业、单位自有等。</w:t>
      </w:r>
    </w:p>
    <w:p w:rsidR="00BF2568" w:rsidRPr="00841A28" w:rsidRDefault="00BF2568" w:rsidP="00BF2568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2、“获奖情况”获得的国家、省（部）级奖项。</w:t>
      </w:r>
    </w:p>
    <w:p w:rsidR="00BF2568" w:rsidRPr="00841A28" w:rsidRDefault="00BF2568" w:rsidP="00BF2568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三、社会兼职情况：</w:t>
      </w:r>
    </w:p>
    <w:p w:rsidR="00BF2568" w:rsidRPr="00841A28" w:rsidRDefault="00BF2568" w:rsidP="00BF2568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主要填报已经在协会、学会、标准化技术委员会，以及政府部门组织的各类专家委员会中任职的情况。</w:t>
      </w: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Pr="00841A28" w:rsidRDefault="00BF2568" w:rsidP="00BF2568">
      <w:pPr>
        <w:rPr>
          <w:rFonts w:ascii="仿宋" w:eastAsia="仿宋" w:hAnsi="仿宋"/>
        </w:rPr>
      </w:pPr>
    </w:p>
    <w:p w:rsidR="00BF2568" w:rsidRDefault="00BF2568" w:rsidP="00BF2568"/>
    <w:p w:rsidR="00C66AE6" w:rsidRPr="00BF2568" w:rsidRDefault="00C66AE6"/>
    <w:sectPr w:rsidR="00C66AE6" w:rsidRPr="00BF2568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568"/>
    <w:rsid w:val="001D06EA"/>
    <w:rsid w:val="004014B3"/>
    <w:rsid w:val="0041709C"/>
    <w:rsid w:val="004F46B8"/>
    <w:rsid w:val="006301AA"/>
    <w:rsid w:val="006474DA"/>
    <w:rsid w:val="006E4F19"/>
    <w:rsid w:val="00764D75"/>
    <w:rsid w:val="00966B03"/>
    <w:rsid w:val="00A034A4"/>
    <w:rsid w:val="00A94EEB"/>
    <w:rsid w:val="00AF0E1F"/>
    <w:rsid w:val="00BF2568"/>
    <w:rsid w:val="00C66AE6"/>
    <w:rsid w:val="00E744CE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basedOn w:val="a0"/>
    <w:rsid w:val="00BF256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2019-04-18T04:37:00Z</dcterms:created>
  <dcterms:modified xsi:type="dcterms:W3CDTF">2019-04-18T04:38:00Z</dcterms:modified>
</cp:coreProperties>
</file>